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8A6" w:rsidRPr="00A22F06" w:rsidRDefault="001948A6" w:rsidP="001948A6">
      <w:pPr>
        <w:overflowPunct w:val="0"/>
        <w:spacing w:line="400" w:lineRule="exact"/>
        <w:textAlignment w:val="baseline"/>
        <w:rPr>
          <w:rFonts w:ascii="ＭＳ 明朝" w:eastAsia="ＭＳ 明朝" w:hAnsi="Times New Roman" w:cs="Times New Roman"/>
          <w:spacing w:val="2"/>
          <w:kern w:val="0"/>
          <w:szCs w:val="21"/>
        </w:rPr>
      </w:pPr>
      <w:bookmarkStart w:id="0" w:name="_GoBack"/>
      <w:bookmarkEnd w:id="0"/>
    </w:p>
    <w:p w:rsidR="001948A6" w:rsidRPr="00A22F06" w:rsidRDefault="001948A6" w:rsidP="001948A6">
      <w:pPr>
        <w:overflowPunct w:val="0"/>
        <w:spacing w:line="400" w:lineRule="exact"/>
        <w:jc w:val="right"/>
        <w:textAlignment w:val="baseline"/>
        <w:rPr>
          <w:rFonts w:ascii="ＭＳ 明朝" w:eastAsia="ＭＳ 明朝" w:hAnsi="Times New Roman" w:cs="Times New Roman"/>
          <w:spacing w:val="2"/>
          <w:kern w:val="0"/>
          <w:szCs w:val="21"/>
        </w:rPr>
      </w:pPr>
      <w:r w:rsidRPr="00A22F06">
        <w:rPr>
          <w:rFonts w:ascii="ＭＳ 明朝" w:eastAsia="ＭＳ 明朝" w:hAnsi="Times New Roman" w:cs="ＭＳ 明朝" w:hint="eastAsia"/>
          <w:kern w:val="0"/>
          <w:sz w:val="24"/>
          <w:szCs w:val="24"/>
        </w:rPr>
        <w:t>令和　　年　　月　　日</w:t>
      </w:r>
    </w:p>
    <w:p w:rsidR="001948A6" w:rsidRPr="00A22F06" w:rsidRDefault="001948A6" w:rsidP="001948A6">
      <w:pPr>
        <w:overflowPunct w:val="0"/>
        <w:spacing w:line="400" w:lineRule="exact"/>
        <w:textAlignment w:val="baseline"/>
        <w:rPr>
          <w:rFonts w:ascii="ＭＳ 明朝" w:eastAsia="ＭＳ 明朝" w:hAnsi="Times New Roman" w:cs="Times New Roman"/>
          <w:spacing w:val="2"/>
          <w:kern w:val="0"/>
          <w:szCs w:val="21"/>
        </w:rPr>
      </w:pPr>
    </w:p>
    <w:p w:rsidR="001948A6" w:rsidRPr="00A22F06" w:rsidRDefault="002318DA" w:rsidP="002318DA">
      <w:pPr>
        <w:overflowPunct w:val="0"/>
        <w:spacing w:line="400" w:lineRule="exact"/>
        <w:ind w:firstLineChars="200" w:firstLine="480"/>
        <w:textAlignment w:val="baseline"/>
        <w:rPr>
          <w:rFonts w:ascii="ＭＳ 明朝" w:eastAsia="ＭＳ 明朝" w:hAnsi="Times New Roman" w:cs="Times New Roman"/>
          <w:spacing w:val="2"/>
          <w:kern w:val="0"/>
          <w:szCs w:val="21"/>
        </w:rPr>
      </w:pPr>
      <w:r>
        <w:rPr>
          <w:rFonts w:ascii="ＭＳ 明朝" w:eastAsia="ＭＳ 明朝" w:hAnsi="Times New Roman" w:cs="ＭＳ 明朝" w:hint="eastAsia"/>
          <w:kern w:val="0"/>
          <w:sz w:val="24"/>
          <w:szCs w:val="24"/>
        </w:rPr>
        <w:t xml:space="preserve">伊江村長　</w:t>
      </w:r>
      <w:r w:rsidR="001948A6" w:rsidRPr="00A22F06">
        <w:rPr>
          <w:rFonts w:ascii="ＭＳ 明朝" w:eastAsia="ＭＳ 明朝" w:hAnsi="Times New Roman" w:cs="ＭＳ 明朝" w:hint="eastAsia"/>
          <w:kern w:val="0"/>
          <w:sz w:val="24"/>
          <w:szCs w:val="24"/>
        </w:rPr>
        <w:t xml:space="preserve">　殿</w:t>
      </w:r>
    </w:p>
    <w:p w:rsidR="002318DA" w:rsidRPr="00A800FE" w:rsidRDefault="002318DA" w:rsidP="002318DA">
      <w:pPr>
        <w:rPr>
          <w:rFonts w:ascii="ＭＳ Ｐ明朝" w:eastAsia="ＭＳ Ｐ明朝" w:hAnsi="ＭＳ Ｐ明朝"/>
          <w:color w:val="000000"/>
          <w:sz w:val="24"/>
        </w:rPr>
      </w:pPr>
    </w:p>
    <w:p w:rsidR="002318DA" w:rsidRPr="00A800FE" w:rsidRDefault="002318DA" w:rsidP="002318DA">
      <w:pPr>
        <w:ind w:firstLineChars="1732" w:firstLine="4157"/>
        <w:rPr>
          <w:rFonts w:ascii="ＭＳ Ｐ明朝" w:eastAsia="ＭＳ Ｐ明朝" w:hAnsi="ＭＳ Ｐ明朝"/>
          <w:color w:val="000000"/>
          <w:sz w:val="24"/>
        </w:rPr>
      </w:pPr>
      <w:bookmarkStart w:id="1" w:name="_Hlk164427830"/>
      <w:r w:rsidRPr="00A800FE">
        <w:rPr>
          <w:rFonts w:ascii="ＭＳ Ｐ明朝" w:eastAsia="ＭＳ Ｐ明朝" w:hAnsi="ＭＳ Ｐ明朝"/>
          <w:color w:val="000000"/>
          <w:sz w:val="24"/>
        </w:rPr>
        <w:t>(</w:t>
      </w:r>
      <w:r w:rsidRPr="00A800FE">
        <w:rPr>
          <w:rFonts w:ascii="ＭＳ Ｐ明朝" w:eastAsia="ＭＳ Ｐ明朝" w:hAnsi="ＭＳ Ｐ明朝" w:hint="eastAsia"/>
          <w:color w:val="000000"/>
          <w:sz w:val="24"/>
        </w:rPr>
        <w:t>申請者</w:t>
      </w:r>
      <w:r w:rsidRPr="00A800FE">
        <w:rPr>
          <w:rFonts w:ascii="ＭＳ Ｐ明朝" w:eastAsia="ＭＳ Ｐ明朝" w:hAnsi="ＭＳ Ｐ明朝"/>
          <w:color w:val="000000"/>
          <w:sz w:val="24"/>
        </w:rPr>
        <w:t>)</w:t>
      </w:r>
      <w:r>
        <w:rPr>
          <w:rFonts w:ascii="ＭＳ Ｐ明朝" w:eastAsia="ＭＳ Ｐ明朝" w:hAnsi="ＭＳ Ｐ明朝" w:hint="eastAsia"/>
          <w:color w:val="000000"/>
          <w:sz w:val="24"/>
        </w:rPr>
        <w:t xml:space="preserve">　　　</w:t>
      </w:r>
    </w:p>
    <w:p w:rsidR="002318DA" w:rsidRPr="00A800FE" w:rsidRDefault="002318DA" w:rsidP="002318DA">
      <w:pPr>
        <w:ind w:firstLineChars="1785" w:firstLine="4284"/>
        <w:rPr>
          <w:rFonts w:ascii="ＭＳ Ｐ明朝" w:eastAsia="ＭＳ Ｐ明朝" w:hAnsi="ＭＳ Ｐ明朝"/>
          <w:color w:val="000000"/>
          <w:sz w:val="24"/>
        </w:rPr>
      </w:pPr>
      <w:r w:rsidRPr="00A800FE">
        <w:rPr>
          <w:rFonts w:ascii="ＭＳ Ｐ明朝" w:eastAsia="ＭＳ Ｐ明朝" w:hAnsi="ＭＳ Ｐ明朝" w:hint="eastAsia"/>
          <w:color w:val="000000"/>
          <w:sz w:val="24"/>
        </w:rPr>
        <w:t>住　所</w:t>
      </w:r>
      <w:r>
        <w:rPr>
          <w:rFonts w:ascii="ＭＳ Ｐ明朝" w:eastAsia="ＭＳ Ｐ明朝" w:hAnsi="ＭＳ Ｐ明朝" w:hint="eastAsia"/>
          <w:color w:val="000000"/>
          <w:sz w:val="24"/>
        </w:rPr>
        <w:t>：</w:t>
      </w:r>
    </w:p>
    <w:p w:rsidR="002318DA" w:rsidRDefault="002318DA" w:rsidP="002318DA">
      <w:pPr>
        <w:ind w:rightChars="-35" w:right="-73" w:firstLineChars="1785" w:firstLine="4284"/>
        <w:rPr>
          <w:rFonts w:ascii="ＭＳ Ｐ明朝" w:eastAsia="ＭＳ Ｐ明朝" w:hAnsi="ＭＳ Ｐ明朝"/>
          <w:color w:val="000000"/>
          <w:sz w:val="24"/>
        </w:rPr>
      </w:pPr>
      <w:r>
        <w:rPr>
          <w:rFonts w:ascii="ＭＳ Ｐ明朝" w:eastAsia="ＭＳ Ｐ明朝" w:hAnsi="ＭＳ Ｐ明朝" w:hint="eastAsia"/>
          <w:color w:val="000000"/>
          <w:sz w:val="24"/>
        </w:rPr>
        <w:t>氏　名：　　　　　　　　　　　　　印</w:t>
      </w:r>
    </w:p>
    <w:bookmarkEnd w:id="1"/>
    <w:p w:rsidR="001948A6" w:rsidRPr="002318DA" w:rsidRDefault="001948A6" w:rsidP="001948A6">
      <w:pPr>
        <w:overflowPunct w:val="0"/>
        <w:spacing w:line="400" w:lineRule="exact"/>
        <w:textAlignment w:val="baseline"/>
        <w:rPr>
          <w:rFonts w:ascii="ＭＳ 明朝" w:eastAsia="ＭＳ 明朝" w:hAnsi="Times New Roman" w:cs="Times New Roman"/>
          <w:spacing w:val="2"/>
          <w:kern w:val="0"/>
          <w:szCs w:val="21"/>
        </w:rPr>
      </w:pPr>
    </w:p>
    <w:p w:rsidR="001948A6" w:rsidRPr="00A22F06" w:rsidRDefault="001948A6" w:rsidP="002318DA">
      <w:pPr>
        <w:overflowPunct w:val="0"/>
        <w:spacing w:line="400" w:lineRule="exact"/>
        <w:jc w:val="center"/>
        <w:textAlignment w:val="baseline"/>
        <w:rPr>
          <w:rFonts w:ascii="ＭＳ 明朝" w:eastAsia="ＭＳ 明朝" w:hAnsi="Times New Roman" w:cs="Times New Roman"/>
          <w:spacing w:val="2"/>
          <w:kern w:val="0"/>
          <w:szCs w:val="21"/>
        </w:rPr>
      </w:pPr>
      <w:r w:rsidRPr="00A22F06">
        <w:rPr>
          <w:rFonts w:ascii="ＭＳ 明朝" w:eastAsia="ＭＳ 明朝" w:hAnsi="Times New Roman" w:cs="ＭＳ 明朝" w:hint="eastAsia"/>
          <w:kern w:val="0"/>
          <w:sz w:val="24"/>
          <w:szCs w:val="24"/>
        </w:rPr>
        <w:t>令和　　年度消費税等仕入控除税額報告書</w:t>
      </w:r>
    </w:p>
    <w:p w:rsidR="001948A6" w:rsidRPr="00A22F06" w:rsidRDefault="001948A6" w:rsidP="001948A6">
      <w:pPr>
        <w:overflowPunct w:val="0"/>
        <w:spacing w:line="400" w:lineRule="exact"/>
        <w:textAlignment w:val="baseline"/>
        <w:rPr>
          <w:rFonts w:ascii="ＭＳ 明朝" w:eastAsia="ＭＳ 明朝" w:hAnsi="Times New Roman" w:cs="Times New Roman"/>
          <w:spacing w:val="2"/>
          <w:kern w:val="0"/>
          <w:szCs w:val="21"/>
        </w:rPr>
      </w:pPr>
    </w:p>
    <w:p w:rsidR="001948A6" w:rsidRPr="00A22F06" w:rsidRDefault="001948A6" w:rsidP="001948A6">
      <w:pPr>
        <w:overflowPunct w:val="0"/>
        <w:spacing w:line="400" w:lineRule="exact"/>
        <w:ind w:firstLineChars="100" w:firstLine="240"/>
        <w:textAlignment w:val="baseline"/>
        <w:rPr>
          <w:rFonts w:ascii="ＭＳ 明朝" w:eastAsia="ＭＳ 明朝" w:hAnsi="Times New Roman" w:cs="Times New Roman"/>
          <w:spacing w:val="2"/>
          <w:kern w:val="0"/>
          <w:szCs w:val="21"/>
        </w:rPr>
      </w:pPr>
      <w:r w:rsidRPr="00A22F06">
        <w:rPr>
          <w:rFonts w:ascii="ＭＳ 明朝" w:eastAsia="ＭＳ 明朝" w:hAnsi="Times New Roman" w:cs="ＭＳ 明朝" w:hint="eastAsia"/>
          <w:kern w:val="0"/>
          <w:sz w:val="24"/>
          <w:szCs w:val="24"/>
        </w:rPr>
        <w:t>令和　　年　　月　　日付け</w:t>
      </w:r>
      <w:r w:rsidR="002318DA">
        <w:rPr>
          <w:rFonts w:ascii="ＭＳ 明朝" w:eastAsia="ＭＳ 明朝" w:hAnsi="Times New Roman" w:cs="ＭＳ 明朝" w:hint="eastAsia"/>
          <w:kern w:val="0"/>
          <w:sz w:val="24"/>
          <w:szCs w:val="24"/>
        </w:rPr>
        <w:t>伊農水</w:t>
      </w:r>
      <w:r w:rsidRPr="00A22F06">
        <w:rPr>
          <w:rFonts w:ascii="ＭＳ 明朝" w:eastAsia="ＭＳ 明朝" w:hAnsi="Times New Roman" w:cs="ＭＳ 明朝" w:hint="eastAsia"/>
          <w:kern w:val="0"/>
          <w:sz w:val="24"/>
          <w:szCs w:val="24"/>
        </w:rPr>
        <w:t>第　　号で補助金の交付決定通知のあった事業について、</w:t>
      </w:r>
      <w:r w:rsidR="002318DA">
        <w:rPr>
          <w:rFonts w:ascii="ＭＳ Ｐ明朝" w:eastAsia="ＭＳ Ｐ明朝" w:hAnsi="ＭＳ Ｐ明朝" w:hint="eastAsia"/>
          <w:color w:val="000000"/>
          <w:kern w:val="0"/>
          <w:sz w:val="24"/>
        </w:rPr>
        <w:t>伊江村子牛価格安定制度加入推進補助金交付要綱</w:t>
      </w:r>
      <w:r w:rsidRPr="00A22F06">
        <w:rPr>
          <w:rFonts w:ascii="ＭＳ 明朝" w:eastAsia="ＭＳ 明朝" w:hAnsi="Times New Roman" w:cs="ＭＳ 明朝" w:hint="eastAsia"/>
          <w:kern w:val="0"/>
          <w:sz w:val="24"/>
          <w:szCs w:val="24"/>
        </w:rPr>
        <w:t>第</w:t>
      </w:r>
      <w:r w:rsidR="002318DA">
        <w:rPr>
          <w:rFonts w:ascii="ＭＳ 明朝" w:eastAsia="ＭＳ 明朝" w:hAnsi="Times New Roman" w:cs="ＭＳ 明朝" w:hint="eastAsia"/>
          <w:kern w:val="0"/>
          <w:sz w:val="24"/>
          <w:szCs w:val="24"/>
        </w:rPr>
        <w:t>７</w:t>
      </w:r>
      <w:r w:rsidRPr="00A22F06">
        <w:rPr>
          <w:rFonts w:ascii="ＭＳ 明朝" w:eastAsia="ＭＳ 明朝" w:hAnsi="Times New Roman" w:cs="ＭＳ 明朝" w:hint="eastAsia"/>
          <w:kern w:val="0"/>
          <w:sz w:val="24"/>
          <w:szCs w:val="24"/>
        </w:rPr>
        <w:t>条第３項の規定に基づき、下記のとおり報告します。</w:t>
      </w:r>
    </w:p>
    <w:p w:rsidR="001948A6" w:rsidRPr="00A22F06" w:rsidRDefault="001948A6" w:rsidP="001948A6">
      <w:pPr>
        <w:overflowPunct w:val="0"/>
        <w:spacing w:line="400" w:lineRule="exact"/>
        <w:textAlignment w:val="baseline"/>
        <w:rPr>
          <w:rFonts w:ascii="ＭＳ 明朝" w:eastAsia="ＭＳ 明朝" w:hAnsi="Times New Roman" w:cs="Times New Roman"/>
          <w:spacing w:val="2"/>
          <w:kern w:val="0"/>
          <w:szCs w:val="21"/>
        </w:rPr>
      </w:pPr>
    </w:p>
    <w:p w:rsidR="001948A6" w:rsidRPr="00A22F06" w:rsidRDefault="001948A6" w:rsidP="001948A6">
      <w:pPr>
        <w:overflowPunct w:val="0"/>
        <w:spacing w:line="400" w:lineRule="exact"/>
        <w:jc w:val="center"/>
        <w:textAlignment w:val="baseline"/>
        <w:rPr>
          <w:rFonts w:ascii="ＭＳ 明朝" w:eastAsia="ＭＳ 明朝" w:hAnsi="Times New Roman" w:cs="ＭＳ 明朝"/>
          <w:kern w:val="0"/>
          <w:sz w:val="24"/>
          <w:szCs w:val="24"/>
        </w:rPr>
      </w:pPr>
      <w:r w:rsidRPr="00A22F06">
        <w:rPr>
          <w:rFonts w:ascii="ＭＳ 明朝" w:eastAsia="ＭＳ 明朝" w:hAnsi="Times New Roman" w:cs="ＭＳ 明朝" w:hint="eastAsia"/>
          <w:kern w:val="0"/>
          <w:sz w:val="24"/>
          <w:szCs w:val="24"/>
        </w:rPr>
        <w:t>記</w:t>
      </w:r>
    </w:p>
    <w:p w:rsidR="001948A6" w:rsidRPr="00A22F06" w:rsidRDefault="001948A6" w:rsidP="001948A6">
      <w:pPr>
        <w:overflowPunct w:val="0"/>
        <w:spacing w:line="400" w:lineRule="exact"/>
        <w:jc w:val="center"/>
        <w:textAlignment w:val="baseline"/>
        <w:rPr>
          <w:rFonts w:ascii="ＭＳ 明朝" w:eastAsia="ＭＳ 明朝" w:hAnsi="Times New Roman" w:cs="ＭＳ 明朝"/>
          <w:kern w:val="0"/>
          <w:sz w:val="24"/>
          <w:szCs w:val="24"/>
        </w:rPr>
      </w:pPr>
    </w:p>
    <w:p w:rsidR="001948A6" w:rsidRPr="00A22F06" w:rsidRDefault="001948A6" w:rsidP="001948A6">
      <w:pPr>
        <w:overflowPunct w:val="0"/>
        <w:spacing w:line="400" w:lineRule="exact"/>
        <w:textAlignment w:val="baseline"/>
        <w:rPr>
          <w:rFonts w:ascii="ＭＳ 明朝" w:eastAsia="ＭＳ 明朝" w:hAnsi="Times New Roman" w:cs="Times New Roman"/>
          <w:spacing w:val="2"/>
          <w:kern w:val="0"/>
          <w:szCs w:val="21"/>
        </w:rPr>
      </w:pPr>
      <w:r w:rsidRPr="00A22F06">
        <w:rPr>
          <w:rFonts w:ascii="ＭＳ 明朝" w:eastAsia="ＭＳ 明朝" w:hAnsi="Times New Roman" w:cs="ＭＳ 明朝" w:hint="eastAsia"/>
          <w:kern w:val="0"/>
          <w:sz w:val="24"/>
          <w:szCs w:val="24"/>
        </w:rPr>
        <w:t xml:space="preserve">１　</w:t>
      </w:r>
      <w:r w:rsidR="002318DA">
        <w:rPr>
          <w:rFonts w:ascii="ＭＳ Ｐ明朝" w:eastAsia="ＭＳ Ｐ明朝" w:hAnsi="ＭＳ Ｐ明朝" w:hint="eastAsia"/>
          <w:color w:val="000000"/>
          <w:kern w:val="0"/>
          <w:sz w:val="24"/>
        </w:rPr>
        <w:t>伊江村子牛価格安定制度加入推進補助金交付要綱</w:t>
      </w:r>
      <w:r w:rsidR="002318DA" w:rsidRPr="00A22F06">
        <w:rPr>
          <w:rFonts w:ascii="ＭＳ 明朝" w:eastAsia="ＭＳ 明朝" w:hAnsi="Times New Roman" w:cs="ＭＳ 明朝" w:hint="eastAsia"/>
          <w:kern w:val="0"/>
          <w:sz w:val="24"/>
          <w:szCs w:val="24"/>
        </w:rPr>
        <w:t>第</w:t>
      </w:r>
      <w:r w:rsidR="002318DA">
        <w:rPr>
          <w:rFonts w:ascii="ＭＳ 明朝" w:eastAsia="ＭＳ 明朝" w:hAnsi="Times New Roman" w:cs="ＭＳ 明朝" w:hint="eastAsia"/>
          <w:kern w:val="0"/>
          <w:sz w:val="24"/>
          <w:szCs w:val="24"/>
        </w:rPr>
        <w:t>８</w:t>
      </w:r>
      <w:r w:rsidR="002318DA" w:rsidRPr="00A22F06">
        <w:rPr>
          <w:rFonts w:ascii="ＭＳ 明朝" w:eastAsia="ＭＳ 明朝" w:hAnsi="Times New Roman" w:cs="ＭＳ 明朝" w:hint="eastAsia"/>
          <w:kern w:val="0"/>
          <w:sz w:val="24"/>
          <w:szCs w:val="24"/>
        </w:rPr>
        <w:t>条</w:t>
      </w:r>
      <w:r w:rsidRPr="00A22F06">
        <w:rPr>
          <w:rFonts w:ascii="ＭＳ 明朝" w:eastAsia="ＭＳ 明朝" w:hAnsi="Times New Roman" w:cs="ＭＳ 明朝" w:hint="eastAsia"/>
          <w:kern w:val="0"/>
          <w:sz w:val="24"/>
          <w:szCs w:val="24"/>
        </w:rPr>
        <w:t>の額の確定額</w:t>
      </w:r>
    </w:p>
    <w:p w:rsidR="001948A6" w:rsidRPr="00A22F06" w:rsidRDefault="001948A6" w:rsidP="001948A6">
      <w:pPr>
        <w:overflowPunct w:val="0"/>
        <w:spacing w:line="400" w:lineRule="exact"/>
        <w:ind w:rightChars="250" w:right="525"/>
        <w:jc w:val="right"/>
        <w:textAlignment w:val="baseline"/>
        <w:rPr>
          <w:rFonts w:ascii="ＭＳ 明朝" w:eastAsia="ＭＳ 明朝" w:hAnsi="Times New Roman" w:cs="Times New Roman"/>
          <w:spacing w:val="2"/>
          <w:kern w:val="0"/>
          <w:szCs w:val="21"/>
        </w:rPr>
      </w:pPr>
      <w:r w:rsidRPr="00A22F06">
        <w:rPr>
          <w:rFonts w:ascii="ＭＳ 明朝" w:eastAsia="ＭＳ 明朝" w:hAnsi="Times New Roman" w:cs="ＭＳ 明朝" w:hint="eastAsia"/>
          <w:kern w:val="0"/>
          <w:sz w:val="24"/>
          <w:szCs w:val="24"/>
        </w:rPr>
        <w:t>金　　　　　　　　円</w:t>
      </w:r>
    </w:p>
    <w:p w:rsidR="001948A6" w:rsidRPr="00A22F06" w:rsidRDefault="001948A6" w:rsidP="001948A6">
      <w:pPr>
        <w:overflowPunct w:val="0"/>
        <w:spacing w:line="400" w:lineRule="exact"/>
        <w:ind w:firstLineChars="100" w:firstLine="240"/>
        <w:textAlignment w:val="baseline"/>
        <w:rPr>
          <w:rFonts w:ascii="ＭＳ 明朝" w:eastAsia="ＭＳ 明朝" w:hAnsi="Times New Roman" w:cs="Times New Roman"/>
          <w:spacing w:val="2"/>
          <w:kern w:val="0"/>
          <w:szCs w:val="21"/>
        </w:rPr>
      </w:pPr>
      <w:r w:rsidRPr="00A22F06">
        <w:rPr>
          <w:rFonts w:ascii="ＭＳ 明朝" w:eastAsia="ＭＳ 明朝" w:hAnsi="Times New Roman" w:cs="ＭＳ 明朝" w:hint="eastAsia"/>
          <w:kern w:val="0"/>
          <w:sz w:val="24"/>
          <w:szCs w:val="24"/>
        </w:rPr>
        <w:t>（令和　　年　　月　　日付け</w:t>
      </w:r>
      <w:r w:rsidR="002318DA">
        <w:rPr>
          <w:rFonts w:ascii="ＭＳ 明朝" w:eastAsia="ＭＳ 明朝" w:hAnsi="Times New Roman" w:cs="ＭＳ 明朝" w:hint="eastAsia"/>
          <w:kern w:val="0"/>
          <w:sz w:val="24"/>
          <w:szCs w:val="24"/>
        </w:rPr>
        <w:t>伊農水</w:t>
      </w:r>
      <w:r w:rsidRPr="00A22F06">
        <w:rPr>
          <w:rFonts w:ascii="ＭＳ 明朝" w:eastAsia="ＭＳ 明朝" w:hAnsi="Times New Roman" w:cs="ＭＳ 明朝" w:hint="eastAsia"/>
          <w:kern w:val="0"/>
          <w:sz w:val="24"/>
          <w:szCs w:val="24"/>
        </w:rPr>
        <w:t>第　　号による額の確定通知額）</w:t>
      </w:r>
    </w:p>
    <w:p w:rsidR="001948A6" w:rsidRPr="00A22F06" w:rsidRDefault="001948A6" w:rsidP="001948A6">
      <w:pPr>
        <w:overflowPunct w:val="0"/>
        <w:spacing w:line="400" w:lineRule="exact"/>
        <w:textAlignment w:val="baseline"/>
        <w:rPr>
          <w:rFonts w:ascii="ＭＳ 明朝" w:eastAsia="ＭＳ 明朝" w:hAnsi="Times New Roman" w:cs="Times New Roman"/>
          <w:spacing w:val="2"/>
          <w:kern w:val="0"/>
          <w:szCs w:val="21"/>
        </w:rPr>
      </w:pPr>
    </w:p>
    <w:p w:rsidR="001948A6" w:rsidRPr="00A22F06" w:rsidRDefault="001948A6" w:rsidP="001948A6">
      <w:pPr>
        <w:overflowPunct w:val="0"/>
        <w:spacing w:line="400" w:lineRule="exact"/>
        <w:textAlignment w:val="baseline"/>
        <w:rPr>
          <w:rFonts w:ascii="ＭＳ 明朝" w:eastAsia="ＭＳ 明朝" w:hAnsi="Times New Roman" w:cs="ＭＳ 明朝"/>
          <w:kern w:val="0"/>
          <w:sz w:val="24"/>
          <w:szCs w:val="24"/>
        </w:rPr>
      </w:pPr>
      <w:r w:rsidRPr="00A22F06">
        <w:rPr>
          <w:rFonts w:ascii="ＭＳ 明朝" w:eastAsia="ＭＳ 明朝" w:hAnsi="Times New Roman" w:cs="ＭＳ 明朝" w:hint="eastAsia"/>
          <w:kern w:val="0"/>
          <w:sz w:val="24"/>
          <w:szCs w:val="24"/>
        </w:rPr>
        <w:t>２　補助金の確定時に減額した消費税等仕入控除税額</w:t>
      </w:r>
    </w:p>
    <w:p w:rsidR="001948A6" w:rsidRPr="00A22F06" w:rsidRDefault="001948A6" w:rsidP="001948A6">
      <w:pPr>
        <w:overflowPunct w:val="0"/>
        <w:spacing w:line="400" w:lineRule="exact"/>
        <w:ind w:rightChars="250" w:right="525"/>
        <w:jc w:val="right"/>
        <w:textAlignment w:val="baseline"/>
        <w:rPr>
          <w:rFonts w:ascii="ＭＳ 明朝" w:eastAsia="ＭＳ 明朝" w:hAnsi="Times New Roman" w:cs="ＭＳ 明朝"/>
          <w:kern w:val="0"/>
          <w:sz w:val="24"/>
          <w:szCs w:val="24"/>
        </w:rPr>
      </w:pPr>
      <w:r w:rsidRPr="00A22F06">
        <w:rPr>
          <w:rFonts w:ascii="ＭＳ 明朝" w:eastAsia="ＭＳ 明朝" w:hAnsi="Times New Roman" w:cs="ＭＳ 明朝" w:hint="eastAsia"/>
          <w:kern w:val="0"/>
          <w:sz w:val="24"/>
          <w:szCs w:val="24"/>
        </w:rPr>
        <w:t>金　　　　　　　　円</w:t>
      </w:r>
    </w:p>
    <w:p w:rsidR="001948A6" w:rsidRPr="00A22F06" w:rsidRDefault="001948A6" w:rsidP="001948A6">
      <w:pPr>
        <w:overflowPunct w:val="0"/>
        <w:spacing w:line="400" w:lineRule="exact"/>
        <w:ind w:rightChars="250" w:right="525"/>
        <w:jc w:val="right"/>
        <w:textAlignment w:val="baseline"/>
        <w:rPr>
          <w:rFonts w:ascii="ＭＳ 明朝" w:eastAsia="ＭＳ 明朝" w:hAnsi="Times New Roman" w:cs="Times New Roman"/>
          <w:spacing w:val="2"/>
          <w:kern w:val="0"/>
          <w:szCs w:val="21"/>
        </w:rPr>
      </w:pPr>
    </w:p>
    <w:p w:rsidR="001948A6" w:rsidRPr="00A22F06" w:rsidRDefault="001948A6" w:rsidP="001948A6">
      <w:pPr>
        <w:overflowPunct w:val="0"/>
        <w:spacing w:line="400" w:lineRule="exact"/>
        <w:textAlignment w:val="baseline"/>
        <w:rPr>
          <w:rFonts w:ascii="ＭＳ 明朝" w:eastAsia="ＭＳ 明朝" w:hAnsi="Times New Roman" w:cs="ＭＳ 明朝"/>
          <w:kern w:val="0"/>
          <w:sz w:val="24"/>
          <w:szCs w:val="24"/>
        </w:rPr>
      </w:pPr>
      <w:r w:rsidRPr="00A22F06">
        <w:rPr>
          <w:rFonts w:ascii="ＭＳ 明朝" w:eastAsia="ＭＳ 明朝" w:hAnsi="Times New Roman" w:cs="ＭＳ 明朝" w:hint="eastAsia"/>
          <w:kern w:val="0"/>
          <w:sz w:val="24"/>
          <w:szCs w:val="24"/>
        </w:rPr>
        <w:t>３　消費税及び地方消費税の申告により確定した消費税等仕入控除税額</w:t>
      </w:r>
    </w:p>
    <w:p w:rsidR="001948A6" w:rsidRPr="00A22F06" w:rsidRDefault="001948A6" w:rsidP="001948A6">
      <w:pPr>
        <w:overflowPunct w:val="0"/>
        <w:spacing w:line="400" w:lineRule="exact"/>
        <w:ind w:rightChars="250" w:right="525"/>
        <w:jc w:val="right"/>
        <w:textAlignment w:val="baseline"/>
        <w:rPr>
          <w:rFonts w:ascii="ＭＳ 明朝" w:eastAsia="ＭＳ 明朝" w:hAnsi="Times New Roman" w:cs="ＭＳ 明朝"/>
          <w:kern w:val="0"/>
          <w:sz w:val="24"/>
          <w:szCs w:val="24"/>
        </w:rPr>
      </w:pPr>
      <w:r w:rsidRPr="00A22F06">
        <w:rPr>
          <w:rFonts w:ascii="ＭＳ 明朝" w:eastAsia="ＭＳ 明朝" w:hAnsi="Times New Roman" w:cs="ＭＳ 明朝" w:hint="eastAsia"/>
          <w:kern w:val="0"/>
          <w:sz w:val="24"/>
          <w:szCs w:val="24"/>
        </w:rPr>
        <w:t>金　　　　　　　　円</w:t>
      </w:r>
    </w:p>
    <w:p w:rsidR="001948A6" w:rsidRPr="00A22F06" w:rsidRDefault="001948A6" w:rsidP="001948A6">
      <w:pPr>
        <w:overflowPunct w:val="0"/>
        <w:spacing w:line="400" w:lineRule="exact"/>
        <w:ind w:rightChars="250" w:right="525"/>
        <w:jc w:val="right"/>
        <w:textAlignment w:val="baseline"/>
        <w:rPr>
          <w:rFonts w:ascii="ＭＳ 明朝" w:eastAsia="ＭＳ 明朝" w:hAnsi="Times New Roman" w:cs="Times New Roman"/>
          <w:spacing w:val="2"/>
          <w:kern w:val="0"/>
          <w:szCs w:val="21"/>
        </w:rPr>
      </w:pPr>
    </w:p>
    <w:p w:rsidR="001948A6" w:rsidRPr="00A22F06" w:rsidRDefault="001948A6" w:rsidP="001948A6">
      <w:pPr>
        <w:overflowPunct w:val="0"/>
        <w:spacing w:line="400" w:lineRule="exact"/>
        <w:textAlignment w:val="baseline"/>
        <w:rPr>
          <w:rFonts w:ascii="ＭＳ 明朝" w:eastAsia="ＭＳ 明朝" w:hAnsi="Times New Roman" w:cs="Times New Roman"/>
          <w:spacing w:val="2"/>
          <w:kern w:val="0"/>
          <w:szCs w:val="21"/>
        </w:rPr>
      </w:pPr>
      <w:r w:rsidRPr="00A22F06">
        <w:rPr>
          <w:rFonts w:ascii="ＭＳ 明朝" w:eastAsia="ＭＳ 明朝" w:hAnsi="Times New Roman" w:cs="ＭＳ 明朝" w:hint="eastAsia"/>
          <w:kern w:val="0"/>
          <w:sz w:val="24"/>
          <w:szCs w:val="24"/>
        </w:rPr>
        <w:t>４　補助金返還相当額（３－２）</w:t>
      </w:r>
    </w:p>
    <w:p w:rsidR="001948A6" w:rsidRPr="00A22F06" w:rsidRDefault="001948A6" w:rsidP="001948A6">
      <w:pPr>
        <w:overflowPunct w:val="0"/>
        <w:spacing w:line="400" w:lineRule="exact"/>
        <w:ind w:rightChars="250" w:right="525"/>
        <w:jc w:val="right"/>
        <w:textAlignment w:val="baseline"/>
        <w:rPr>
          <w:rFonts w:ascii="ＭＳ 明朝" w:eastAsia="ＭＳ 明朝" w:hAnsi="Times New Roman" w:cs="Times New Roman"/>
          <w:spacing w:val="2"/>
          <w:kern w:val="0"/>
          <w:szCs w:val="21"/>
        </w:rPr>
      </w:pPr>
      <w:r w:rsidRPr="00A22F06">
        <w:rPr>
          <w:rFonts w:ascii="ＭＳ 明朝" w:eastAsia="ＭＳ 明朝" w:hAnsi="Times New Roman" w:cs="ＭＳ 明朝" w:hint="eastAsia"/>
          <w:kern w:val="0"/>
          <w:sz w:val="24"/>
          <w:szCs w:val="24"/>
        </w:rPr>
        <w:t>金　　　　　　　　円</w:t>
      </w:r>
    </w:p>
    <w:sectPr w:rsidR="001948A6" w:rsidRPr="00A22F0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1CB" w:rsidRDefault="009C11CB" w:rsidP="002318DA">
      <w:r>
        <w:separator/>
      </w:r>
    </w:p>
  </w:endnote>
  <w:endnote w:type="continuationSeparator" w:id="0">
    <w:p w:rsidR="009C11CB" w:rsidRDefault="009C11CB" w:rsidP="0023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1CB" w:rsidRDefault="009C11CB" w:rsidP="002318DA">
      <w:r>
        <w:separator/>
      </w:r>
    </w:p>
  </w:footnote>
  <w:footnote w:type="continuationSeparator" w:id="0">
    <w:p w:rsidR="009C11CB" w:rsidRDefault="009C11CB" w:rsidP="002318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8A6"/>
    <w:rsid w:val="00162DA4"/>
    <w:rsid w:val="001948A6"/>
    <w:rsid w:val="002318DA"/>
    <w:rsid w:val="009C11CB"/>
    <w:rsid w:val="00A70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253634"/>
  <w15:chartTrackingRefBased/>
  <w15:docId w15:val="{1B79AAC3-BBE5-4D04-B6F0-154C699F0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8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18DA"/>
    <w:pPr>
      <w:tabs>
        <w:tab w:val="center" w:pos="4252"/>
        <w:tab w:val="right" w:pos="8504"/>
      </w:tabs>
      <w:snapToGrid w:val="0"/>
    </w:pPr>
  </w:style>
  <w:style w:type="character" w:customStyle="1" w:styleId="a4">
    <w:name w:val="ヘッダー (文字)"/>
    <w:basedOn w:val="a0"/>
    <w:link w:val="a3"/>
    <w:uiPriority w:val="99"/>
    <w:rsid w:val="002318DA"/>
  </w:style>
  <w:style w:type="paragraph" w:styleId="a5">
    <w:name w:val="footer"/>
    <w:basedOn w:val="a"/>
    <w:link w:val="a6"/>
    <w:uiPriority w:val="99"/>
    <w:unhideWhenUsed/>
    <w:rsid w:val="002318DA"/>
    <w:pPr>
      <w:tabs>
        <w:tab w:val="center" w:pos="4252"/>
        <w:tab w:val="right" w:pos="8504"/>
      </w:tabs>
      <w:snapToGrid w:val="0"/>
    </w:pPr>
  </w:style>
  <w:style w:type="character" w:customStyle="1" w:styleId="a6">
    <w:name w:val="フッター (文字)"/>
    <w:basedOn w:val="a0"/>
    <w:link w:val="a5"/>
    <w:uiPriority w:val="99"/>
    <w:rsid w:val="00231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知念 俊</dc:creator>
  <cp:keywords/>
  <dc:description/>
  <cp:lastModifiedBy>#北沢 麻奈</cp:lastModifiedBy>
  <cp:revision>2</cp:revision>
  <dcterms:created xsi:type="dcterms:W3CDTF">2025-01-15T06:16:00Z</dcterms:created>
  <dcterms:modified xsi:type="dcterms:W3CDTF">2025-01-15T06:16:00Z</dcterms:modified>
</cp:coreProperties>
</file>